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E" w:rsidRDefault="0029362E" w:rsidP="005D67FB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Вниманию хозяйствующих субъектов, осуществляющих</w:t>
      </w:r>
      <w:r w:rsidR="005D67FB" w:rsidRPr="005D67FB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9362E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лекарственных препаратов для ветеринарного применения</w:t>
      </w:r>
    </w:p>
    <w:p w:rsidR="003B7AE0" w:rsidRDefault="005D67FB" w:rsidP="005D6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="00261055"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что </w:t>
      </w:r>
      <w:r w:rsidR="003B7AE0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т Национальной Ассоциации пчеловодов и переработчиков</w:t>
      </w:r>
      <w:r w:rsid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продуктов пчеловодства поступила информация о нахождении в обращении на</w:t>
      </w:r>
      <w:r w:rsid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территории Российской Федерации препарата для лечения и профилактики</w:t>
      </w:r>
      <w:r w:rsid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варроатоза</w:t>
      </w:r>
      <w:proofErr w:type="spellEnd"/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пчел китайского производства (FLUVAROL), содержащего в своем</w:t>
      </w:r>
      <w:r w:rsid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составе </w:t>
      </w:r>
      <w:proofErr w:type="spellStart"/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флувалинат</w:t>
      </w:r>
      <w:proofErr w:type="spellEnd"/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B7AE0" w:rsidRDefault="003B7AE0" w:rsidP="003B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7AE0">
        <w:rPr>
          <w:rStyle w:val="markedcontent"/>
          <w:rFonts w:ascii="Times New Roman" w:hAnsi="Times New Roman" w:cs="Times New Roman"/>
          <w:sz w:val="28"/>
          <w:szCs w:val="28"/>
        </w:rPr>
        <w:t>Данный препарат не зарегистрирован в качестве лекарственного средства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B7AE0">
        <w:rPr>
          <w:rStyle w:val="markedcontent"/>
          <w:rFonts w:ascii="Times New Roman" w:hAnsi="Times New Roman" w:cs="Times New Roman"/>
          <w:sz w:val="28"/>
          <w:szCs w:val="28"/>
        </w:rPr>
        <w:t>для ветеринарного применения в России и странах Таможенного союза,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B7AE0">
        <w:rPr>
          <w:rStyle w:val="markedcontent"/>
          <w:rFonts w:ascii="Times New Roman" w:hAnsi="Times New Roman" w:cs="Times New Roman"/>
          <w:sz w:val="28"/>
          <w:szCs w:val="28"/>
        </w:rPr>
        <w:t>следовательно</w:t>
      </w:r>
      <w:r w:rsidR="005D67FB" w:rsidRPr="005D67F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его обращение является незаконным.</w:t>
      </w:r>
    </w:p>
    <w:p w:rsidR="002C0469" w:rsidRPr="005D67FB" w:rsidRDefault="005D67FB" w:rsidP="003B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FB">
        <w:rPr>
          <w:rFonts w:ascii="Times New Roman" w:hAnsi="Times New Roman" w:cs="Times New Roman"/>
          <w:sz w:val="28"/>
          <w:szCs w:val="28"/>
        </w:rPr>
        <w:t>В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 соответствии с указанием </w:t>
      </w:r>
      <w:proofErr w:type="spellStart"/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14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>.0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>.2022 №</w:t>
      </w:r>
      <w:r w:rsidRPr="005D67F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C0469">
          <w:rPr>
            <w:rStyle w:val="markedcontent"/>
            <w:rFonts w:ascii="Times New Roman" w:hAnsi="Times New Roman" w:cs="Times New Roman"/>
            <w:sz w:val="28"/>
            <w:szCs w:val="28"/>
          </w:rPr>
          <w:t>ФС-</w:t>
        </w:r>
        <w:r>
          <w:rPr>
            <w:rStyle w:val="markedcontent"/>
            <w:rFonts w:ascii="Times New Roman" w:hAnsi="Times New Roman" w:cs="Times New Roman"/>
            <w:sz w:val="28"/>
            <w:szCs w:val="28"/>
          </w:rPr>
          <w:t>ЮШ</w:t>
        </w:r>
        <w:r w:rsidRPr="002C0469">
          <w:rPr>
            <w:rStyle w:val="markedcontent"/>
            <w:rFonts w:ascii="Times New Roman" w:hAnsi="Times New Roman" w:cs="Times New Roman"/>
            <w:sz w:val="28"/>
            <w:szCs w:val="28"/>
          </w:rPr>
          <w:t>-2/1</w:t>
        </w:r>
        <w:r>
          <w:rPr>
            <w:rStyle w:val="markedcontent"/>
            <w:rFonts w:ascii="Times New Roman" w:hAnsi="Times New Roman" w:cs="Times New Roman"/>
            <w:sz w:val="28"/>
            <w:szCs w:val="28"/>
          </w:rPr>
          <w:t>9420</w:t>
        </w:r>
      </w:hyperlink>
      <w:r w:rsidRPr="005D67FB">
        <w:t xml:space="preserve"> в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 случае выявления лекарственного препарата FLUVAROL и других</w:t>
      </w:r>
      <w:r w:rsidRPr="005D67F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>незарегистрированных препаратов для лечения заболеваний пчел китайского</w:t>
      </w:r>
      <w:r w:rsidRPr="005D67F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7AE0" w:rsidRPr="003B7AE0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производства </w:t>
      </w:r>
      <w:r w:rsidR="003B7AE0" w:rsidRPr="0055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незамедлительно проинформировать Управление </w:t>
      </w:r>
      <w:proofErr w:type="spellStart"/>
      <w:r w:rsidR="003B7AE0" w:rsidRPr="0055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3B7AE0" w:rsidRPr="0055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Москва, Московской и </w:t>
      </w:r>
      <w:r w:rsidR="003B7AE0" w:rsidRPr="00554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областям.</w:t>
      </w:r>
    </w:p>
    <w:p w:rsidR="005D67FB" w:rsidRPr="005D67FB" w:rsidRDefault="005D67FB" w:rsidP="005D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7FB" w:rsidRDefault="005D67FB" w:rsidP="005D6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</w:t>
      </w:r>
      <w:r w:rsidRPr="005D67FB">
        <w:rPr>
          <w:rFonts w:ascii="Times New Roman" w:hAnsi="Times New Roman" w:cs="Times New Roman"/>
          <w:sz w:val="28"/>
          <w:szCs w:val="28"/>
        </w:rPr>
        <w:t xml:space="preserve"> </w:t>
      </w:r>
      <w:r w:rsidRPr="00704A9D">
        <w:rPr>
          <w:rFonts w:ascii="Times New Roman" w:eastAsia="Calibri" w:hAnsi="Times New Roman" w:cs="Times New Roman"/>
          <w:sz w:val="28"/>
          <w:szCs w:val="28"/>
        </w:rPr>
        <w:t>Ветеринария; Обращение лекарственных средств; Лицензирование</w:t>
      </w:r>
    </w:p>
    <w:p w:rsidR="005D67FB" w:rsidRPr="005D67FB" w:rsidRDefault="005D67FB" w:rsidP="005D67F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5D67FB" w:rsidRPr="005D67FB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261055"/>
    <w:rsid w:val="0029362E"/>
    <w:rsid w:val="002A2CEC"/>
    <w:rsid w:val="002C0469"/>
    <w:rsid w:val="003B7AE0"/>
    <w:rsid w:val="00434C54"/>
    <w:rsid w:val="004359F3"/>
    <w:rsid w:val="004F6980"/>
    <w:rsid w:val="0052071D"/>
    <w:rsid w:val="005D67FB"/>
    <w:rsid w:val="00695E37"/>
    <w:rsid w:val="007F1A05"/>
    <w:rsid w:val="008077D8"/>
    <w:rsid w:val="008C45E3"/>
    <w:rsid w:val="00A16C04"/>
    <w:rsid w:val="00A3134E"/>
    <w:rsid w:val="00AC6B3A"/>
    <w:rsid w:val="00BD7E0A"/>
    <w:rsid w:val="00C67A74"/>
    <w:rsid w:val="00D30E09"/>
    <w:rsid w:val="00D652B3"/>
    <w:rsid w:val="00F3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  <w:style w:type="character" w:styleId="a3">
    <w:name w:val="Hyperlink"/>
    <w:basedOn w:val="a0"/>
    <w:uiPriority w:val="99"/>
    <w:semiHidden/>
    <w:unhideWhenUsed/>
    <w:rsid w:val="00261055"/>
    <w:rPr>
      <w:color w:val="0000FF"/>
      <w:u w:val="single"/>
    </w:rPr>
  </w:style>
  <w:style w:type="character" w:styleId="a4">
    <w:name w:val="Strong"/>
    <w:basedOn w:val="a0"/>
    <w:uiPriority w:val="22"/>
    <w:qFormat/>
    <w:rsid w:val="0026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sn.spb.ru/docs/13283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2022-07-15T11:28:00Z</dcterms:created>
  <dcterms:modified xsi:type="dcterms:W3CDTF">2022-07-16T18:16:00Z</dcterms:modified>
</cp:coreProperties>
</file>